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0B7" w:rsidRPr="001B4D80" w:rsidRDefault="003210B7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b/>
          <w:sz w:val="20"/>
        </w:rPr>
        <w:t>Строительство свинокомплекса</w:t>
      </w:r>
      <w:r w:rsidRPr="001B4D80">
        <w:rPr>
          <w:rFonts w:ascii="Tahoma" w:hAnsi="Tahoma" w:cs="Tahoma"/>
          <w:sz w:val="20"/>
        </w:rPr>
        <w:t xml:space="preserve"> компанией ООО «Строительство металлоконструкций» </w:t>
      </w:r>
      <w:r w:rsidR="005A4F3A" w:rsidRPr="001B4D80">
        <w:rPr>
          <w:rFonts w:ascii="Tahoma" w:hAnsi="Tahoma" w:cs="Tahoma"/>
          <w:sz w:val="20"/>
        </w:rPr>
        <w:t>–</w:t>
      </w:r>
      <w:r w:rsidRPr="001B4D80">
        <w:rPr>
          <w:rFonts w:ascii="Tahoma" w:hAnsi="Tahoma" w:cs="Tahoma"/>
          <w:sz w:val="20"/>
        </w:rPr>
        <w:t xml:space="preserve"> это быстро, выгодно</w:t>
      </w:r>
      <w:r w:rsidR="005A4F3A" w:rsidRPr="001B4D80">
        <w:rPr>
          <w:rFonts w:ascii="Tahoma" w:hAnsi="Tahoma" w:cs="Tahoma"/>
          <w:sz w:val="20"/>
        </w:rPr>
        <w:t>,</w:t>
      </w:r>
      <w:r w:rsidR="00B67301" w:rsidRPr="001B4D80">
        <w:rPr>
          <w:rFonts w:ascii="Tahoma" w:hAnsi="Tahoma" w:cs="Tahoma"/>
          <w:sz w:val="20"/>
        </w:rPr>
        <w:t xml:space="preserve"> </w:t>
      </w:r>
      <w:r w:rsidRPr="001B4D80">
        <w:rPr>
          <w:rFonts w:ascii="Tahoma" w:hAnsi="Tahoma" w:cs="Tahoma"/>
          <w:sz w:val="20"/>
        </w:rPr>
        <w:t xml:space="preserve">надёжно. Мы занимаемся проектированием и монтажом зданий и сооружений из металлоконструкций и монтажом фасадов. Наше новое предложение – строительство свинокомплекса. Оно продиктовано высоким </w:t>
      </w:r>
      <w:bookmarkStart w:id="0" w:name="_GoBack"/>
      <w:bookmarkEnd w:id="0"/>
      <w:r w:rsidRPr="001B4D80">
        <w:rPr>
          <w:rFonts w:ascii="Tahoma" w:hAnsi="Tahoma" w:cs="Tahoma"/>
          <w:sz w:val="20"/>
        </w:rPr>
        <w:t xml:space="preserve">спросом на рынке сельского хозяйства. </w:t>
      </w:r>
    </w:p>
    <w:p w:rsidR="00A6013B" w:rsidRPr="001B4D80" w:rsidRDefault="003210B7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sz w:val="20"/>
        </w:rPr>
        <w:t xml:space="preserve">Возведение животноводческих сооружений имеет ряд особенностей, которые необходимо учитывать. Наши специалисты в полной мере обеспечивают соответствие </w:t>
      </w:r>
      <w:proofErr w:type="gramStart"/>
      <w:r w:rsidR="00BD0627" w:rsidRPr="001B4D80">
        <w:rPr>
          <w:rFonts w:ascii="Tahoma" w:hAnsi="Tahoma" w:cs="Tahoma"/>
          <w:sz w:val="20"/>
        </w:rPr>
        <w:t>проекта</w:t>
      </w:r>
      <w:proofErr w:type="gramEnd"/>
      <w:r w:rsidRPr="001B4D80">
        <w:rPr>
          <w:rFonts w:ascii="Tahoma" w:hAnsi="Tahoma" w:cs="Tahoma"/>
          <w:sz w:val="20"/>
        </w:rPr>
        <w:t xml:space="preserve"> нуждам заказчика, придерживаясь специфики будущей конструкции. </w:t>
      </w:r>
    </w:p>
    <w:p w:rsidR="001B4D80" w:rsidRDefault="001B4D80" w:rsidP="001B4D80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</w:p>
    <w:p w:rsidR="00BD0627" w:rsidRPr="001B4D80" w:rsidRDefault="00BD0627" w:rsidP="001B4D80">
      <w:pPr>
        <w:spacing w:after="0" w:line="240" w:lineRule="auto"/>
        <w:ind w:firstLine="567"/>
        <w:jc w:val="both"/>
        <w:rPr>
          <w:rFonts w:ascii="Tahoma" w:hAnsi="Tahoma" w:cs="Tahoma"/>
          <w:b/>
          <w:sz w:val="20"/>
        </w:rPr>
      </w:pPr>
      <w:r w:rsidRPr="001B4D80">
        <w:rPr>
          <w:rFonts w:ascii="Tahoma" w:hAnsi="Tahoma" w:cs="Tahoma"/>
          <w:b/>
          <w:sz w:val="20"/>
        </w:rPr>
        <w:t>Как мы работаем</w:t>
      </w:r>
    </w:p>
    <w:p w:rsidR="00BD0627" w:rsidRPr="001B4D80" w:rsidRDefault="00BD0627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sz w:val="20"/>
        </w:rPr>
        <w:t xml:space="preserve">При разработке проектных схем учитывается расположение необходимых коммуникаций: водоснабжения, вентиляции, </w:t>
      </w:r>
      <w:r w:rsidR="00F675C7" w:rsidRPr="001B4D80">
        <w:rPr>
          <w:rFonts w:ascii="Tahoma" w:hAnsi="Tahoma" w:cs="Tahoma"/>
          <w:sz w:val="20"/>
        </w:rPr>
        <w:t>дополнительных</w:t>
      </w:r>
      <w:r w:rsidRPr="001B4D80">
        <w:rPr>
          <w:rFonts w:ascii="Tahoma" w:hAnsi="Tahoma" w:cs="Tahoma"/>
          <w:sz w:val="20"/>
        </w:rPr>
        <w:t xml:space="preserve"> мощност</w:t>
      </w:r>
      <w:r w:rsidR="00F675C7" w:rsidRPr="001B4D80">
        <w:rPr>
          <w:rFonts w:ascii="Tahoma" w:hAnsi="Tahoma" w:cs="Tahoma"/>
          <w:sz w:val="20"/>
        </w:rPr>
        <w:t>ей</w:t>
      </w:r>
      <w:r w:rsidRPr="001B4D80">
        <w:rPr>
          <w:rFonts w:ascii="Tahoma" w:hAnsi="Tahoma" w:cs="Tahoma"/>
          <w:sz w:val="20"/>
        </w:rPr>
        <w:t xml:space="preserve"> </w:t>
      </w:r>
      <w:r w:rsidR="00E07F5E" w:rsidRPr="001B4D80">
        <w:rPr>
          <w:rFonts w:ascii="Tahoma" w:hAnsi="Tahoma" w:cs="Tahoma"/>
          <w:sz w:val="20"/>
        </w:rPr>
        <w:t xml:space="preserve">электропитания </w:t>
      </w:r>
      <w:r w:rsidRPr="001B4D80">
        <w:rPr>
          <w:rFonts w:ascii="Tahoma" w:hAnsi="Tahoma" w:cs="Tahoma"/>
          <w:sz w:val="20"/>
        </w:rPr>
        <w:t>и отопительных систем. Расположение конструкции на местности</w:t>
      </w:r>
      <w:r w:rsidR="00473140" w:rsidRPr="001B4D80">
        <w:rPr>
          <w:rFonts w:ascii="Tahoma" w:hAnsi="Tahoma" w:cs="Tahoma"/>
          <w:sz w:val="20"/>
        </w:rPr>
        <w:t xml:space="preserve"> так</w:t>
      </w:r>
      <w:r w:rsidRPr="001B4D80">
        <w:rPr>
          <w:rFonts w:ascii="Tahoma" w:hAnsi="Tahoma" w:cs="Tahoma"/>
          <w:sz w:val="20"/>
        </w:rPr>
        <w:t xml:space="preserve">же имеет значение. Возможность подъезда грузового транспорта для подвозки кормов и перевозки живого поголовья, эстакады для погрузки животных по желанию может входить в стоимость. </w:t>
      </w:r>
    </w:p>
    <w:p w:rsidR="00BD0627" w:rsidRPr="001B4D80" w:rsidRDefault="00BD0627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sz w:val="20"/>
        </w:rPr>
        <w:t>После согласования всех деталей с клиентом, мы приступаем к возведению объекта.</w:t>
      </w:r>
      <w:r w:rsidR="00D45161" w:rsidRPr="001B4D80">
        <w:rPr>
          <w:rFonts w:ascii="Tahoma" w:hAnsi="Tahoma" w:cs="Tahoma"/>
          <w:sz w:val="20"/>
        </w:rPr>
        <w:t xml:space="preserve"> Наш опыт в строительстве разнообразных сооружений бескаркасным методом позволяет возвести конструкцию в самый короткий срок. Таким образом, </w:t>
      </w:r>
      <w:r w:rsidR="00D45161" w:rsidRPr="001B4D80">
        <w:rPr>
          <w:rFonts w:ascii="Tahoma" w:hAnsi="Tahoma" w:cs="Tahoma"/>
          <w:b/>
          <w:sz w:val="20"/>
        </w:rPr>
        <w:t>строительство свинарника</w:t>
      </w:r>
      <w:r w:rsidR="00D45161" w:rsidRPr="001B4D80">
        <w:rPr>
          <w:rFonts w:ascii="Tahoma" w:hAnsi="Tahoma" w:cs="Tahoma"/>
          <w:sz w:val="20"/>
        </w:rPr>
        <w:t xml:space="preserve"> будет выполнено очень быстро, с соблюдением всех технологий.</w:t>
      </w:r>
    </w:p>
    <w:p w:rsidR="00E07F5E" w:rsidRPr="001B4D80" w:rsidRDefault="00E07F5E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sz w:val="20"/>
        </w:rPr>
        <w:t>После проведения подготовительных работ</w:t>
      </w:r>
      <w:r w:rsidR="006A27CC" w:rsidRPr="001B4D80">
        <w:rPr>
          <w:rFonts w:ascii="Tahoma" w:hAnsi="Tahoma" w:cs="Tahoma"/>
          <w:sz w:val="20"/>
        </w:rPr>
        <w:t>,</w:t>
      </w:r>
      <w:r w:rsidRPr="001B4D80">
        <w:rPr>
          <w:rFonts w:ascii="Tahoma" w:hAnsi="Tahoma" w:cs="Tahoma"/>
          <w:sz w:val="20"/>
        </w:rPr>
        <w:t xml:space="preserve"> на фундаменте обычного типа монтируется каркасная конструкция. Он</w:t>
      </w:r>
      <w:r w:rsidR="00F675C7" w:rsidRPr="001B4D80">
        <w:rPr>
          <w:rFonts w:ascii="Tahoma" w:hAnsi="Tahoma" w:cs="Tahoma"/>
          <w:sz w:val="20"/>
        </w:rPr>
        <w:t>а</w:t>
      </w:r>
      <w:r w:rsidRPr="001B4D80">
        <w:rPr>
          <w:rFonts w:ascii="Tahoma" w:hAnsi="Tahoma" w:cs="Tahoma"/>
          <w:sz w:val="20"/>
        </w:rPr>
        <w:t xml:space="preserve"> состоит из несущих тонкостенных оцинкованных профилей гнутой формы. Готовый каркас отличается устойчивостью. На него монтируется ограждающий материал способом поэлементной сборки. Отметим, что все детали конструкции проходят контроль качества. </w:t>
      </w:r>
    </w:p>
    <w:p w:rsidR="006A27CC" w:rsidRPr="001B4D80" w:rsidRDefault="006A27CC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sz w:val="20"/>
        </w:rPr>
        <w:t>Благодаря экономичному методу быстрого строительства, возведение свинокомплекса доступно по цене и имеет высокую рентабельность.</w:t>
      </w:r>
    </w:p>
    <w:p w:rsidR="00D45161" w:rsidRPr="001B4D80" w:rsidRDefault="006A27CC" w:rsidP="001B4D80">
      <w:pPr>
        <w:spacing w:after="0" w:line="240" w:lineRule="auto"/>
        <w:ind w:firstLine="567"/>
        <w:jc w:val="both"/>
        <w:rPr>
          <w:rFonts w:ascii="Tahoma" w:hAnsi="Tahoma" w:cs="Tahoma"/>
          <w:sz w:val="20"/>
        </w:rPr>
      </w:pPr>
      <w:r w:rsidRPr="001B4D80">
        <w:rPr>
          <w:rFonts w:ascii="Tahoma" w:hAnsi="Tahoma" w:cs="Tahoma"/>
          <w:sz w:val="20"/>
        </w:rPr>
        <w:t>Компания ООО «Строительство металлоконструкций» строит свинофермы и животноводческие комплексы любых размеров, в зависимости от проекта. Наша компания несёт ответственность за качество выполняемой работы</w:t>
      </w:r>
      <w:r w:rsidR="00F675C7" w:rsidRPr="001B4D80">
        <w:rPr>
          <w:rFonts w:ascii="Tahoma" w:hAnsi="Tahoma" w:cs="Tahoma"/>
          <w:sz w:val="20"/>
        </w:rPr>
        <w:t>!</w:t>
      </w:r>
      <w:r w:rsidRPr="001B4D80">
        <w:rPr>
          <w:rFonts w:ascii="Tahoma" w:hAnsi="Tahoma" w:cs="Tahoma"/>
          <w:sz w:val="20"/>
        </w:rPr>
        <w:t xml:space="preserve"> Гарантийное и послегарантийное обслуживание осуществляется по звонку.</w:t>
      </w:r>
    </w:p>
    <w:sectPr w:rsidR="00D45161" w:rsidRPr="001B4D80" w:rsidSect="001B4D80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210B7"/>
    <w:rsid w:val="001B4D80"/>
    <w:rsid w:val="003210B7"/>
    <w:rsid w:val="00473140"/>
    <w:rsid w:val="005A4F3A"/>
    <w:rsid w:val="006A27CC"/>
    <w:rsid w:val="00A6013B"/>
    <w:rsid w:val="00B67301"/>
    <w:rsid w:val="00B75E87"/>
    <w:rsid w:val="00BD0627"/>
    <w:rsid w:val="00D45161"/>
    <w:rsid w:val="00E07F5E"/>
    <w:rsid w:val="00F67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E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302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Б.УХ</dc:creator>
  <cp:lastModifiedBy>Дом</cp:lastModifiedBy>
  <cp:revision>5</cp:revision>
  <dcterms:created xsi:type="dcterms:W3CDTF">2015-10-16T13:28:00Z</dcterms:created>
  <dcterms:modified xsi:type="dcterms:W3CDTF">2017-10-15T18:20:00Z</dcterms:modified>
</cp:coreProperties>
</file>